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957F5E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321233" w:rsidRPr="00EA4DD8" w:rsidTr="007B595D">
        <w:tc>
          <w:tcPr>
            <w:tcW w:w="3587" w:type="dxa"/>
          </w:tcPr>
          <w:p w:rsidR="00321233" w:rsidRPr="00EA4DD8" w:rsidRDefault="00321233" w:rsidP="00321233">
            <w:r w:rsidRPr="00EA4DD8">
              <w:t>Контрагент 1</w:t>
            </w:r>
          </w:p>
        </w:tc>
        <w:tc>
          <w:tcPr>
            <w:tcW w:w="3587" w:type="dxa"/>
            <w:shd w:val="clear" w:color="000000" w:fill="FFFFFF"/>
            <w:vAlign w:val="center"/>
          </w:tcPr>
          <w:p w:rsidR="00321233" w:rsidRPr="00957F5E" w:rsidRDefault="00321233" w:rsidP="00321233">
            <w:pPr>
              <w:jc w:val="center"/>
              <w:rPr>
                <w:rFonts w:cs="Tahoma"/>
                <w:bCs/>
                <w:color w:val="000000"/>
              </w:rPr>
            </w:pPr>
            <w:r w:rsidRPr="00321233">
              <w:rPr>
                <w:rFonts w:cs="Tahoma"/>
                <w:bCs/>
                <w:color w:val="000000"/>
              </w:rPr>
              <w:t>276 467 725,60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233" w:rsidRPr="00321233" w:rsidRDefault="00321233" w:rsidP="00321233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32123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31032025/004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32123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31.03.2025</w:t>
            </w:r>
          </w:p>
        </w:tc>
      </w:tr>
      <w:tr w:rsidR="00321233" w:rsidRPr="00EA4DD8" w:rsidTr="007B595D">
        <w:tc>
          <w:tcPr>
            <w:tcW w:w="3587" w:type="dxa"/>
          </w:tcPr>
          <w:p w:rsidR="00321233" w:rsidRPr="00EA4DD8" w:rsidRDefault="00321233" w:rsidP="00321233">
            <w:r w:rsidRPr="00EA4DD8">
              <w:t>Контрагент 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321233" w:rsidRPr="00957F5E" w:rsidRDefault="00321233" w:rsidP="00321233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321233">
              <w:rPr>
                <w:rFonts w:cs="Tahoma"/>
                <w:color w:val="000000"/>
              </w:rPr>
              <w:t>268 972 158,00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233" w:rsidRPr="00321233" w:rsidRDefault="00321233" w:rsidP="00321233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32123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31-03/01-02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32123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31.03.2025</w:t>
            </w:r>
          </w:p>
        </w:tc>
      </w:tr>
      <w:tr w:rsidR="00321233" w:rsidRPr="00EA4DD8" w:rsidTr="007B595D">
        <w:tc>
          <w:tcPr>
            <w:tcW w:w="3587" w:type="dxa"/>
          </w:tcPr>
          <w:p w:rsidR="00321233" w:rsidRPr="00EA4DD8" w:rsidRDefault="00321233" w:rsidP="00321233">
            <w:r w:rsidRPr="00EA4DD8">
              <w:t>Контрагент 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321233" w:rsidRPr="00957F5E" w:rsidRDefault="00321233" w:rsidP="00321233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321233">
              <w:rPr>
                <w:rFonts w:cs="Tahoma"/>
                <w:color w:val="000000"/>
              </w:rPr>
              <w:t>262 411 861,00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233" w:rsidRPr="00321233" w:rsidRDefault="00321233" w:rsidP="00321233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121 от </w:t>
            </w:r>
            <w:r w:rsidRPr="0032123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31.03.2025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06" w:rsidRDefault="00664B06" w:rsidP="00453988">
      <w:pPr>
        <w:spacing w:after="0" w:line="240" w:lineRule="auto"/>
      </w:pPr>
      <w:r>
        <w:separator/>
      </w:r>
    </w:p>
  </w:endnote>
  <w:endnote w:type="continuationSeparator" w:id="0">
    <w:p w:rsidR="00664B06" w:rsidRDefault="00664B0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06" w:rsidRDefault="00664B06" w:rsidP="00453988">
      <w:pPr>
        <w:spacing w:after="0" w:line="240" w:lineRule="auto"/>
      </w:pPr>
      <w:r>
        <w:separator/>
      </w:r>
    </w:p>
  </w:footnote>
  <w:footnote w:type="continuationSeparator" w:id="0">
    <w:p w:rsidR="00664B06" w:rsidRDefault="00664B06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233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4B06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33C7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57F5E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E6B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8B28-AC83-485B-A227-0A29D223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2021-06-11T02:56:00Z</dcterms:created>
  <dcterms:modified xsi:type="dcterms:W3CDTF">2025-04-17T06:23:00Z</dcterms:modified>
</cp:coreProperties>
</file>